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C9E" w:rsidRDefault="0009322C" w:rsidP="0009322C">
      <w:pPr>
        <w:jc w:val="center"/>
        <w:rPr>
          <w:b/>
          <w:sz w:val="28"/>
        </w:rPr>
      </w:pPr>
      <w:r w:rsidRPr="0009322C">
        <w:rPr>
          <w:b/>
          <w:sz w:val="28"/>
        </w:rPr>
        <w:t xml:space="preserve">База </w:t>
      </w:r>
      <w:r w:rsidR="00BC57CE" w:rsidRPr="0009322C">
        <w:rPr>
          <w:b/>
          <w:sz w:val="28"/>
        </w:rPr>
        <w:t>настав</w:t>
      </w:r>
      <w:r w:rsidR="00BC57CE">
        <w:rPr>
          <w:b/>
          <w:sz w:val="28"/>
        </w:rPr>
        <w:t xml:space="preserve">ляемых </w:t>
      </w:r>
      <w:r w:rsidR="00BC57CE" w:rsidRPr="0009322C">
        <w:rPr>
          <w:b/>
          <w:sz w:val="28"/>
        </w:rPr>
        <w:t>педагогов</w:t>
      </w:r>
    </w:p>
    <w:p w:rsidR="00000000" w:rsidRDefault="0009322C" w:rsidP="0009322C">
      <w:pPr>
        <w:jc w:val="center"/>
        <w:rPr>
          <w:b/>
          <w:sz w:val="28"/>
        </w:rPr>
      </w:pPr>
      <w:r w:rsidRPr="0009322C">
        <w:rPr>
          <w:b/>
          <w:sz w:val="28"/>
        </w:rPr>
        <w:t>МАДОУ «Детский сад «Гусельки»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3261"/>
        <w:gridCol w:w="6237"/>
      </w:tblGrid>
      <w:tr w:rsidR="00F51403" w:rsidTr="00F51403">
        <w:tc>
          <w:tcPr>
            <w:tcW w:w="704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 w:rsidRPr="0095103E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 w:rsidRPr="0095103E">
              <w:rPr>
                <w:sz w:val="28"/>
                <w:szCs w:val="28"/>
              </w:rPr>
              <w:t>ФИО наставника</w:t>
            </w:r>
          </w:p>
        </w:tc>
        <w:tc>
          <w:tcPr>
            <w:tcW w:w="2126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 w:rsidRPr="0095103E">
              <w:rPr>
                <w:sz w:val="28"/>
                <w:szCs w:val="28"/>
              </w:rPr>
              <w:t>должность</w:t>
            </w:r>
          </w:p>
        </w:tc>
        <w:tc>
          <w:tcPr>
            <w:tcW w:w="3261" w:type="dxa"/>
          </w:tcPr>
          <w:p w:rsidR="00F51403" w:rsidRDefault="00F51403" w:rsidP="000932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6237" w:type="dxa"/>
          </w:tcPr>
          <w:p w:rsidR="00F51403" w:rsidRDefault="00F51403" w:rsidP="000932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Курсы повышения квалификации</w:t>
            </w:r>
          </w:p>
        </w:tc>
      </w:tr>
      <w:tr w:rsidR="00FB7215" w:rsidTr="00FF3174">
        <w:tc>
          <w:tcPr>
            <w:tcW w:w="704" w:type="dxa"/>
          </w:tcPr>
          <w:p w:rsidR="00FB7215" w:rsidRPr="0095103E" w:rsidRDefault="00FB7215" w:rsidP="00FB7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Pr="0095103E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 w:rsidRPr="00F51403">
              <w:rPr>
                <w:rFonts w:cs="Calibri"/>
                <w:color w:val="000000"/>
                <w:sz w:val="28"/>
                <w:szCs w:val="28"/>
              </w:rPr>
              <w:t>Диденко Анна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Pr="0095103E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B7215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БУПО ХМАО-Югры "Советский политехнический колледж" г. Советский 2019</w:t>
            </w:r>
          </w:p>
        </w:tc>
        <w:tc>
          <w:tcPr>
            <w:tcW w:w="6237" w:type="dxa"/>
          </w:tcPr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1."Актуальные вопросы организации воспитательной работы в ОО в рамках обновленных ФГОС"", АУ ДПО ХМАО - Югры ""Институт развития образования"", 2022;</w:t>
            </w:r>
          </w:p>
          <w:p w:rsidR="00FB7215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2. Организация системы инклюзивного образования в детском саду, НО</w:t>
            </w:r>
            <w:r>
              <w:rPr>
                <w:sz w:val="28"/>
              </w:rPr>
              <w:t>ЧУО ДПО ""Актион-МЦФЭР"", 2024</w:t>
            </w:r>
          </w:p>
        </w:tc>
      </w:tr>
      <w:tr w:rsidR="00FB7215" w:rsidTr="00FF3174">
        <w:tc>
          <w:tcPr>
            <w:tcW w:w="704" w:type="dxa"/>
          </w:tcPr>
          <w:p w:rsidR="00FB7215" w:rsidRPr="0095103E" w:rsidRDefault="00FB7215" w:rsidP="00FB7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Pr="00F51403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Журавлева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Pr="0095103E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БУПО ХМАО-Югры "Советский политехнический колледж" г. Советский 20</w:t>
            </w:r>
            <w:r>
              <w:rPr>
                <w:sz w:val="28"/>
              </w:rPr>
              <w:t>23</w:t>
            </w:r>
          </w:p>
        </w:tc>
        <w:tc>
          <w:tcPr>
            <w:tcW w:w="6237" w:type="dxa"/>
          </w:tcPr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B7215">
              <w:rPr>
                <w:sz w:val="28"/>
              </w:rPr>
              <w:t>Концепция педагога ДО при реализации Стратегии комплексной безопасности детей в РФ на период до 2030 года 216ч ООО "НПО ПРОФЭКСПОРТСОФТ"</w:t>
            </w:r>
          </w:p>
        </w:tc>
      </w:tr>
      <w:tr w:rsidR="00FB7215" w:rsidTr="00FF3174">
        <w:tc>
          <w:tcPr>
            <w:tcW w:w="704" w:type="dxa"/>
          </w:tcPr>
          <w:p w:rsidR="00FB7215" w:rsidRPr="0095103E" w:rsidRDefault="00FB7215" w:rsidP="00FB7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Чижова Ирина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  БУ ПО ХМАО-Югры ""Югорский политехниче</w:t>
            </w:r>
            <w:r>
              <w:rPr>
                <w:sz w:val="28"/>
              </w:rPr>
              <w:t>ский колледж"" г. Югорск,  2022</w:t>
            </w:r>
          </w:p>
        </w:tc>
        <w:tc>
          <w:tcPr>
            <w:tcW w:w="6237" w:type="dxa"/>
          </w:tcPr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B7215">
              <w:rPr>
                <w:sz w:val="28"/>
              </w:rPr>
              <w:t>Воспитательная работа в детском саду по ФОП и ФГОС ДО: технологии, вовлечение родителей и оценка результатов 80ч НОЧУОДПО "Актион"</w:t>
            </w:r>
          </w:p>
        </w:tc>
      </w:tr>
      <w:tr w:rsidR="00FB7215" w:rsidTr="00FF3174">
        <w:tc>
          <w:tcPr>
            <w:tcW w:w="704" w:type="dxa"/>
          </w:tcPr>
          <w:p w:rsidR="00FB7215" w:rsidRPr="0095103E" w:rsidRDefault="00FB7215" w:rsidP="00FB7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Гилева Кристина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B7215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Среднее профессиональное   БУ ПО ХМАО-Югры ""Югорский </w:t>
            </w:r>
            <w:r w:rsidRPr="00F51403">
              <w:rPr>
                <w:sz w:val="28"/>
              </w:rPr>
              <w:lastRenderedPageBreak/>
              <w:t>политехниче</w:t>
            </w:r>
            <w:r>
              <w:rPr>
                <w:sz w:val="28"/>
              </w:rPr>
              <w:t>ский колледж"" г. Югорск,  2023</w:t>
            </w:r>
          </w:p>
        </w:tc>
        <w:tc>
          <w:tcPr>
            <w:tcW w:w="6237" w:type="dxa"/>
          </w:tcPr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B7215">
              <w:rPr>
                <w:sz w:val="28"/>
              </w:rPr>
              <w:lastRenderedPageBreak/>
              <w:t>Педагогика и методика дошкольного образования 250ч НОЧУОДПО "Актион"</w:t>
            </w:r>
          </w:p>
        </w:tc>
      </w:tr>
      <w:tr w:rsidR="00FB7215" w:rsidTr="00FF3174">
        <w:tc>
          <w:tcPr>
            <w:tcW w:w="704" w:type="dxa"/>
          </w:tcPr>
          <w:p w:rsidR="00FB7215" w:rsidRPr="0095103E" w:rsidRDefault="00FB7215" w:rsidP="00FB7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Маннанова Эльмира Пустамовна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B7215">
              <w:rPr>
                <w:sz w:val="28"/>
              </w:rPr>
              <w:t>Среднее профессиональное   БУ "</w:t>
            </w:r>
            <w:r>
              <w:rPr>
                <w:sz w:val="28"/>
              </w:rPr>
              <w:t xml:space="preserve">Серовский педагогический </w:t>
            </w:r>
            <w:r w:rsidRPr="00FB7215">
              <w:rPr>
                <w:sz w:val="28"/>
              </w:rPr>
              <w:t xml:space="preserve">колледж"" г. </w:t>
            </w:r>
            <w:r>
              <w:rPr>
                <w:sz w:val="28"/>
              </w:rPr>
              <w:t>Серов</w:t>
            </w:r>
            <w:r w:rsidRPr="00FB7215">
              <w:rPr>
                <w:sz w:val="28"/>
              </w:rPr>
              <w:t>,  202</w:t>
            </w:r>
            <w:r>
              <w:rPr>
                <w:sz w:val="28"/>
              </w:rPr>
              <w:t>4</w:t>
            </w:r>
          </w:p>
        </w:tc>
        <w:tc>
          <w:tcPr>
            <w:tcW w:w="6237" w:type="dxa"/>
          </w:tcPr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B7215">
              <w:rPr>
                <w:sz w:val="28"/>
              </w:rPr>
              <w:t>Воспитательная работа в детском саду по ФОП и ФГОС ДО: технологии, вовлечение родителей и оценка результатов 80ч НОЧУОДПО "Актион"</w:t>
            </w:r>
          </w:p>
        </w:tc>
      </w:tr>
      <w:tr w:rsidR="00FB7215" w:rsidTr="00FF3174">
        <w:tc>
          <w:tcPr>
            <w:tcW w:w="704" w:type="dxa"/>
          </w:tcPr>
          <w:p w:rsidR="00FB7215" w:rsidRPr="0095103E" w:rsidRDefault="00FB7215" w:rsidP="00FB7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Фрякина 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B7215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  БУ ПО ХМАО-Югры ""Югорский политехниче</w:t>
            </w:r>
            <w:r>
              <w:rPr>
                <w:sz w:val="28"/>
              </w:rPr>
              <w:t>ский колледж"" г. Югорск,  2025</w:t>
            </w:r>
          </w:p>
        </w:tc>
        <w:tc>
          <w:tcPr>
            <w:tcW w:w="6237" w:type="dxa"/>
          </w:tcPr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B7215">
              <w:rPr>
                <w:sz w:val="28"/>
              </w:rPr>
              <w:t>Воспитательная работа в детском саду по ФОП и ФГОС ДО: технологии, вовлечение родителей и оценка результатов 80ч НОЧУОДПО "Актион"</w:t>
            </w:r>
          </w:p>
        </w:tc>
      </w:tr>
      <w:tr w:rsidR="00FB7215" w:rsidTr="00F51403">
        <w:tc>
          <w:tcPr>
            <w:tcW w:w="704" w:type="dxa"/>
          </w:tcPr>
          <w:p w:rsidR="00FB7215" w:rsidRPr="0095103E" w:rsidRDefault="00FB7215" w:rsidP="00FB7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Pr="0095103E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 w:rsidRPr="00F51403">
              <w:rPr>
                <w:rFonts w:cs="Calibri"/>
                <w:color w:val="000000"/>
                <w:sz w:val="28"/>
                <w:szCs w:val="28"/>
              </w:rPr>
              <w:t>Пархоменко Ольга Станиславовна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Pr="0095103E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B7215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  БУ ПО ХМАО-Югры ""Югорский политехниче</w:t>
            </w:r>
            <w:r>
              <w:rPr>
                <w:sz w:val="28"/>
              </w:rPr>
              <w:t>ский колледж"" г. Югорск,  2021</w:t>
            </w:r>
          </w:p>
        </w:tc>
        <w:tc>
          <w:tcPr>
            <w:tcW w:w="6237" w:type="dxa"/>
          </w:tcPr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1. Организация инклюзивного образования в условиях реализации ФГОС дошкольного образования для детей с ОВЗ, ООО </w:t>
            </w:r>
            <w:r>
              <w:rPr>
                <w:sz w:val="28"/>
              </w:rPr>
              <w:t>«</w:t>
            </w:r>
            <w:r w:rsidRPr="00F51403">
              <w:rPr>
                <w:sz w:val="28"/>
              </w:rPr>
              <w:t>Высшая школа администрирования</w:t>
            </w:r>
            <w:r>
              <w:rPr>
                <w:sz w:val="28"/>
              </w:rPr>
              <w:t>»</w:t>
            </w:r>
            <w:r w:rsidRPr="00F51403">
              <w:rPr>
                <w:sz w:val="28"/>
              </w:rPr>
              <w:t>, 2022;</w:t>
            </w:r>
          </w:p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2. Методика обучения финансовой грамотности в ДОО, ООО </w:t>
            </w:r>
            <w:r>
              <w:rPr>
                <w:sz w:val="28"/>
              </w:rPr>
              <w:t>«</w:t>
            </w:r>
            <w:r w:rsidRPr="00F51403">
              <w:rPr>
                <w:sz w:val="28"/>
              </w:rPr>
              <w:t>Высшая школа администрирования</w:t>
            </w:r>
            <w:r>
              <w:rPr>
                <w:sz w:val="28"/>
              </w:rPr>
              <w:t>»</w:t>
            </w:r>
            <w:r w:rsidRPr="00F51403">
              <w:rPr>
                <w:sz w:val="28"/>
              </w:rPr>
              <w:t>, 2022;</w:t>
            </w:r>
          </w:p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3. Методика обучения детей игре в шахматы в рамках реализации ФГОС ДО, 2022;</w:t>
            </w:r>
          </w:p>
          <w:p w:rsidR="00FB7215" w:rsidRPr="00F51403" w:rsidRDefault="00FB7215" w:rsidP="00FB7215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Pr="00F51403">
              <w:rPr>
                <w:sz w:val="28"/>
              </w:rPr>
              <w:t xml:space="preserve">Актуальные вопросы организации воспитательной работы </w:t>
            </w:r>
            <w:r>
              <w:rPr>
                <w:sz w:val="28"/>
              </w:rPr>
              <w:t>в ОО в рамках обновленных ФГОС</w:t>
            </w:r>
            <w:r w:rsidRPr="00F51403">
              <w:rPr>
                <w:sz w:val="28"/>
              </w:rPr>
              <w:t xml:space="preserve">, АУ ДПО ХМАО - Югры </w:t>
            </w:r>
            <w:r>
              <w:rPr>
                <w:sz w:val="28"/>
              </w:rPr>
              <w:t>«</w:t>
            </w:r>
            <w:r w:rsidRPr="00F51403">
              <w:rPr>
                <w:sz w:val="28"/>
              </w:rPr>
              <w:t>Институт развития образования</w:t>
            </w:r>
            <w:r>
              <w:rPr>
                <w:sz w:val="28"/>
              </w:rPr>
              <w:t>»</w:t>
            </w:r>
            <w:r w:rsidRPr="00F51403">
              <w:rPr>
                <w:sz w:val="28"/>
              </w:rPr>
              <w:t>, 2022;</w:t>
            </w:r>
          </w:p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lastRenderedPageBreak/>
              <w:t xml:space="preserve">5. Речевое развитие детей дошкольного возраста: технологии и направления работы воспитателя, НОЧУОДПО </w:t>
            </w:r>
            <w:r>
              <w:rPr>
                <w:sz w:val="28"/>
              </w:rPr>
              <w:t>«Актион»</w:t>
            </w:r>
            <w:r w:rsidRPr="00F51403">
              <w:rPr>
                <w:sz w:val="28"/>
              </w:rPr>
              <w:t>, 2023;</w:t>
            </w:r>
          </w:p>
          <w:p w:rsidR="00FB7215" w:rsidRPr="00F51403" w:rsidRDefault="00FB7215" w:rsidP="00FB72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Pr="00F51403">
              <w:rPr>
                <w:sz w:val="28"/>
              </w:rPr>
              <w:t xml:space="preserve"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истокам»)», БУ ВО ХМАО-Югры </w:t>
            </w:r>
            <w:r>
              <w:rPr>
                <w:sz w:val="28"/>
              </w:rPr>
              <w:t>«</w:t>
            </w:r>
            <w:r w:rsidRPr="00F51403">
              <w:rPr>
                <w:sz w:val="28"/>
              </w:rPr>
              <w:t>Сургутский государственный педагогический университет</w:t>
            </w:r>
            <w:r>
              <w:rPr>
                <w:sz w:val="28"/>
              </w:rPr>
              <w:t>»</w:t>
            </w:r>
            <w:r w:rsidRPr="00F51403">
              <w:rPr>
                <w:sz w:val="28"/>
              </w:rPr>
              <w:t xml:space="preserve">, 2023; </w:t>
            </w:r>
          </w:p>
          <w:p w:rsidR="00FB7215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7. Воспитательная работа в детском саду по ФОП и ФГОС ДО: технологии, вовлечение родителей и оценка результатов</w:t>
            </w:r>
            <w:r>
              <w:rPr>
                <w:sz w:val="28"/>
              </w:rPr>
              <w:t>, НО ЧУО ДПО «Актион», 2024;</w:t>
            </w:r>
          </w:p>
          <w:p w:rsidR="00FB7215" w:rsidRDefault="00FB7215" w:rsidP="00FB72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r w:rsidRPr="007C362B">
              <w:rPr>
                <w:sz w:val="28"/>
              </w:rPr>
              <w:t>Первая помощь в образовательной организации</w:t>
            </w:r>
            <w:r>
              <w:rPr>
                <w:sz w:val="28"/>
              </w:rPr>
              <w:t>,</w:t>
            </w:r>
            <w:r>
              <w:t xml:space="preserve"> </w:t>
            </w:r>
            <w:r w:rsidRPr="007C362B">
              <w:rPr>
                <w:sz w:val="28"/>
              </w:rPr>
              <w:t xml:space="preserve">Центр онлайн - </w:t>
            </w:r>
            <w:r>
              <w:rPr>
                <w:sz w:val="28"/>
              </w:rPr>
              <w:t>обучения Всероссийского форума «</w:t>
            </w:r>
            <w:r w:rsidRPr="007C362B">
              <w:rPr>
                <w:sz w:val="28"/>
              </w:rPr>
              <w:t xml:space="preserve">Педагоги </w:t>
            </w:r>
            <w:r>
              <w:rPr>
                <w:sz w:val="28"/>
              </w:rPr>
              <w:t>России: ииновации в образовании», 2024;</w:t>
            </w:r>
          </w:p>
          <w:p w:rsidR="00FB7215" w:rsidRDefault="00FB7215" w:rsidP="00FB72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9.  </w:t>
            </w:r>
            <w:r w:rsidRPr="007C362B">
              <w:rPr>
                <w:sz w:val="28"/>
              </w:rPr>
              <w:t>Дошкольное образование и роль педагога- воспитателя в организации воспитательной, образовательной, просветительской работы в рамках года семьи в России</w:t>
            </w:r>
            <w:r>
              <w:rPr>
                <w:sz w:val="28"/>
              </w:rPr>
              <w:t xml:space="preserve">, </w:t>
            </w:r>
            <w:r w:rsidRPr="007C362B">
              <w:rPr>
                <w:sz w:val="28"/>
              </w:rPr>
              <w:t>Центр онлайн - об</w:t>
            </w:r>
            <w:r>
              <w:rPr>
                <w:sz w:val="28"/>
              </w:rPr>
              <w:t>учения Всероссийского форума «</w:t>
            </w:r>
            <w:r w:rsidRPr="007C362B">
              <w:rPr>
                <w:sz w:val="28"/>
              </w:rPr>
              <w:t xml:space="preserve">Педагоги </w:t>
            </w:r>
            <w:r>
              <w:rPr>
                <w:sz w:val="28"/>
              </w:rPr>
              <w:t>России: ииновации в образовании», 2024</w:t>
            </w:r>
          </w:p>
        </w:tc>
      </w:tr>
      <w:tr w:rsidR="00FB7215" w:rsidTr="00F51403">
        <w:tc>
          <w:tcPr>
            <w:tcW w:w="704" w:type="dxa"/>
          </w:tcPr>
          <w:p w:rsidR="00FB7215" w:rsidRPr="0095103E" w:rsidRDefault="00FB7215" w:rsidP="00FB7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Pr="0095103E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 w:rsidRPr="00F51403">
              <w:rPr>
                <w:rFonts w:cs="Calibri"/>
                <w:color w:val="000000"/>
                <w:sz w:val="28"/>
                <w:szCs w:val="28"/>
              </w:rPr>
              <w:t>Садыкова Татьяна Данияловна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Pr="0095103E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B7215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БУПО ХМАО-Югры "Югорский политехнический колледж" г. Югорск 2020</w:t>
            </w:r>
          </w:p>
        </w:tc>
        <w:tc>
          <w:tcPr>
            <w:tcW w:w="6237" w:type="dxa"/>
          </w:tcPr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1. Правила оказания первой помощи пострадавшим, НОЧУ</w:t>
            </w:r>
            <w:r>
              <w:rPr>
                <w:sz w:val="28"/>
              </w:rPr>
              <w:t xml:space="preserve"> </w:t>
            </w:r>
            <w:r w:rsidRPr="00F51403">
              <w:rPr>
                <w:sz w:val="28"/>
              </w:rPr>
              <w:t>ОД</w:t>
            </w:r>
            <w:r>
              <w:rPr>
                <w:sz w:val="28"/>
              </w:rPr>
              <w:t xml:space="preserve"> </w:t>
            </w:r>
            <w:r w:rsidRPr="00F51403">
              <w:rPr>
                <w:sz w:val="28"/>
              </w:rPr>
              <w:t xml:space="preserve">ПО </w:t>
            </w:r>
            <w:r>
              <w:rPr>
                <w:sz w:val="28"/>
              </w:rPr>
              <w:t>«Актион-МЦФЭР»</w:t>
            </w:r>
            <w:r w:rsidRPr="00F51403">
              <w:rPr>
                <w:sz w:val="28"/>
              </w:rPr>
              <w:t>, 2022;</w:t>
            </w:r>
          </w:p>
          <w:p w:rsidR="00FB7215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2. </w:t>
            </w:r>
            <w:r>
              <w:rPr>
                <w:sz w:val="28"/>
              </w:rPr>
              <w:t>А</w:t>
            </w:r>
            <w:r w:rsidRPr="00F51403">
              <w:rPr>
                <w:sz w:val="28"/>
              </w:rPr>
              <w:t xml:space="preserve">ктуальные вопросы организации воспитательной работы в ОО в рамках обновленных ФГОС, АУ ДПО ХМАО - Югры </w:t>
            </w:r>
            <w:r>
              <w:rPr>
                <w:sz w:val="28"/>
              </w:rPr>
              <w:t>«</w:t>
            </w:r>
            <w:r w:rsidRPr="00F51403">
              <w:rPr>
                <w:sz w:val="28"/>
              </w:rPr>
              <w:t>Институ</w:t>
            </w:r>
            <w:r>
              <w:rPr>
                <w:sz w:val="28"/>
              </w:rPr>
              <w:t>т развития образования», 2022</w:t>
            </w:r>
          </w:p>
        </w:tc>
      </w:tr>
      <w:tr w:rsidR="00FB7215" w:rsidTr="00F51403">
        <w:tc>
          <w:tcPr>
            <w:tcW w:w="704" w:type="dxa"/>
          </w:tcPr>
          <w:p w:rsidR="00FB7215" w:rsidRPr="0095103E" w:rsidRDefault="00FB7215" w:rsidP="00FB7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Pr="0095103E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Батина </w:t>
            </w:r>
            <w:r w:rsidRPr="00F51403">
              <w:rPr>
                <w:rFonts w:cs="Calibri"/>
                <w:color w:val="000000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15" w:rsidRPr="0095103E" w:rsidRDefault="00FB7215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B7215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  ГАПОУ Свердловской области  ""Северный педагогич</w:t>
            </w:r>
            <w:r>
              <w:rPr>
                <w:sz w:val="28"/>
              </w:rPr>
              <w:t>еский колледж"" г. Серов , 2022</w:t>
            </w:r>
          </w:p>
        </w:tc>
        <w:tc>
          <w:tcPr>
            <w:tcW w:w="6237" w:type="dxa"/>
          </w:tcPr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1.Актуальные вопросы организации воспитательной работы в ОО в рамках обновленных ФГОС, АУ ДПО ХМАО - Югры </w:t>
            </w:r>
            <w:r>
              <w:rPr>
                <w:sz w:val="28"/>
              </w:rPr>
              <w:t>«</w:t>
            </w:r>
            <w:r w:rsidRPr="00F51403">
              <w:rPr>
                <w:sz w:val="28"/>
              </w:rPr>
              <w:t>Институт развития образования</w:t>
            </w:r>
            <w:r>
              <w:rPr>
                <w:sz w:val="28"/>
              </w:rPr>
              <w:t>»</w:t>
            </w:r>
            <w:r w:rsidRPr="00F51403">
              <w:rPr>
                <w:sz w:val="28"/>
              </w:rPr>
              <w:t xml:space="preserve">, 2022; </w:t>
            </w:r>
          </w:p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2. Первые шаги по ступенькам финансовой грамотности, БУ ВО </w:t>
            </w:r>
            <w:r>
              <w:rPr>
                <w:sz w:val="28"/>
              </w:rPr>
              <w:t>«</w:t>
            </w:r>
            <w:r w:rsidRPr="00F51403">
              <w:rPr>
                <w:sz w:val="28"/>
              </w:rPr>
              <w:t>Сургутский государственный университет</w:t>
            </w:r>
            <w:r>
              <w:rPr>
                <w:sz w:val="28"/>
              </w:rPr>
              <w:t>»</w:t>
            </w:r>
            <w:r w:rsidRPr="00F51403">
              <w:rPr>
                <w:sz w:val="28"/>
              </w:rPr>
              <w:t>, 2023;</w:t>
            </w:r>
          </w:p>
          <w:p w:rsidR="00FB7215" w:rsidRPr="00F51403" w:rsidRDefault="00FB7215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3. Речевое развитие детей дошкольного возраста: технологии и направления работы воспитателя, НОЧУО ДПО </w:t>
            </w:r>
            <w:r>
              <w:rPr>
                <w:sz w:val="28"/>
              </w:rPr>
              <w:t>«</w:t>
            </w:r>
            <w:r w:rsidRPr="00F51403">
              <w:rPr>
                <w:sz w:val="28"/>
              </w:rPr>
              <w:t>Актион</w:t>
            </w:r>
            <w:r>
              <w:rPr>
                <w:sz w:val="28"/>
              </w:rPr>
              <w:t>»</w:t>
            </w:r>
            <w:r w:rsidRPr="00F51403">
              <w:rPr>
                <w:sz w:val="28"/>
              </w:rPr>
              <w:t xml:space="preserve">, 2023; </w:t>
            </w:r>
          </w:p>
          <w:p w:rsidR="00FB7215" w:rsidRDefault="00FB7215" w:rsidP="00FB72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Pr="00F51403">
              <w:rPr>
                <w:sz w:val="28"/>
              </w:rPr>
              <w:t>Воспитательная работа в детском саду по ФОП и ФГОС ДО: технологии, вовлечение родителей и оценка результатов</w:t>
            </w:r>
            <w:r>
              <w:rPr>
                <w:sz w:val="28"/>
              </w:rPr>
              <w:t>, НО ЧУО ДПО «Актион», 2024;</w:t>
            </w:r>
          </w:p>
          <w:p w:rsidR="00FB7215" w:rsidRDefault="00FB7215" w:rsidP="00FB72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Pr="007C362B">
              <w:rPr>
                <w:sz w:val="28"/>
              </w:rPr>
              <w:t>Первая помощь в образовательной организации, Центр онлайн - обучения Всероссийского форума «Педагоги России: ииновации в образовании», 2024;</w:t>
            </w:r>
          </w:p>
          <w:p w:rsidR="00FB7215" w:rsidRDefault="00FB7215" w:rsidP="00FB72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Pr="007C362B">
              <w:rPr>
                <w:sz w:val="28"/>
              </w:rPr>
              <w:t>Организация деятельности по ДДТТ в дошкольных образовательных организациях</w:t>
            </w:r>
            <w:r>
              <w:rPr>
                <w:sz w:val="28"/>
              </w:rPr>
              <w:t>,</w:t>
            </w:r>
            <w:r>
              <w:t xml:space="preserve"> </w:t>
            </w:r>
            <w:r>
              <w:rPr>
                <w:sz w:val="28"/>
              </w:rPr>
              <w:t>ООО «</w:t>
            </w:r>
            <w:r w:rsidRPr="007C362B">
              <w:rPr>
                <w:sz w:val="28"/>
              </w:rPr>
              <w:t>Высшая школа делового администрирования</w:t>
            </w:r>
            <w:r>
              <w:rPr>
                <w:sz w:val="28"/>
              </w:rPr>
              <w:t>», 2025;</w:t>
            </w:r>
          </w:p>
          <w:p w:rsidR="00FB7215" w:rsidRDefault="00FB7215" w:rsidP="00FB72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7.  </w:t>
            </w:r>
            <w:r w:rsidRPr="007C362B">
              <w:rPr>
                <w:sz w:val="28"/>
              </w:rPr>
              <w:t>Информационные технологии и нейросети для педагогов: применение и интеграция в образовательный процесс</w:t>
            </w:r>
            <w:r>
              <w:rPr>
                <w:sz w:val="28"/>
              </w:rPr>
              <w:t>,</w:t>
            </w:r>
            <w:r>
              <w:t xml:space="preserve"> </w:t>
            </w:r>
            <w:r w:rsidRPr="007C362B">
              <w:rPr>
                <w:sz w:val="28"/>
              </w:rPr>
              <w:t>ООО «Высшая школа делового администрирования», 2025;</w:t>
            </w:r>
          </w:p>
          <w:p w:rsidR="00FB7215" w:rsidRDefault="00FB7215" w:rsidP="00FB72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r w:rsidRPr="007C362B">
              <w:rPr>
                <w:sz w:val="28"/>
              </w:rPr>
              <w:t>Основы преподавания финансовой грамотности в дошкольных и общеобразовательных организациях в соотве</w:t>
            </w:r>
            <w:r>
              <w:rPr>
                <w:sz w:val="28"/>
              </w:rPr>
              <w:t>т</w:t>
            </w:r>
            <w:r w:rsidRPr="007C362B">
              <w:rPr>
                <w:sz w:val="28"/>
              </w:rPr>
              <w:t>ствии с Федеральной образовательной программой</w:t>
            </w:r>
            <w:r>
              <w:rPr>
                <w:sz w:val="28"/>
              </w:rPr>
              <w:t xml:space="preserve">, Всероссийский </w:t>
            </w:r>
            <w:r>
              <w:rPr>
                <w:sz w:val="28"/>
              </w:rPr>
              <w:lastRenderedPageBreak/>
              <w:t>форум «</w:t>
            </w:r>
            <w:r w:rsidRPr="007C362B">
              <w:rPr>
                <w:sz w:val="28"/>
              </w:rPr>
              <w:t xml:space="preserve">Педагоги </w:t>
            </w:r>
            <w:r>
              <w:rPr>
                <w:sz w:val="28"/>
              </w:rPr>
              <w:t>России. Инновации в образовании»</w:t>
            </w:r>
          </w:p>
        </w:tc>
      </w:tr>
      <w:tr w:rsidR="00C64B1B" w:rsidTr="00F51403">
        <w:tc>
          <w:tcPr>
            <w:tcW w:w="704" w:type="dxa"/>
          </w:tcPr>
          <w:p w:rsidR="00C64B1B" w:rsidRDefault="00C64B1B" w:rsidP="00FB7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1B" w:rsidRDefault="00C64B1B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Шибитова Анастасия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1B" w:rsidRPr="0095103E" w:rsidRDefault="00C64B1B" w:rsidP="00FB7215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C64B1B" w:rsidRPr="00F51403" w:rsidRDefault="00C64B1B" w:rsidP="00FB7215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БУПО ХМАО-Югры "Югорский политехнический колледж" г. Югорск 202</w:t>
            </w:r>
            <w:r>
              <w:rPr>
                <w:sz w:val="28"/>
              </w:rPr>
              <w:t>3</w:t>
            </w:r>
          </w:p>
        </w:tc>
        <w:tc>
          <w:tcPr>
            <w:tcW w:w="6237" w:type="dxa"/>
          </w:tcPr>
          <w:p w:rsidR="00C64B1B" w:rsidRPr="00C64B1B" w:rsidRDefault="00C64B1B" w:rsidP="00C64B1B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C64B1B">
              <w:rPr>
                <w:sz w:val="28"/>
              </w:rPr>
              <w:t>ФОП ДО требования и особенности организации образовательного процесса в условиях ФГОС ДО 72ч, 2023</w:t>
            </w:r>
            <w:r>
              <w:rPr>
                <w:sz w:val="28"/>
              </w:rPr>
              <w:t>.</w:t>
            </w:r>
          </w:p>
          <w:p w:rsidR="00C64B1B" w:rsidRPr="00F51403" w:rsidRDefault="00C64B1B" w:rsidP="00C64B1B">
            <w:pPr>
              <w:jc w:val="both"/>
              <w:rPr>
                <w:sz w:val="28"/>
              </w:rPr>
            </w:pPr>
            <w:r w:rsidRPr="00C64B1B">
              <w:rPr>
                <w:sz w:val="28"/>
              </w:rPr>
              <w:t>2.Организация игровой деятельности детей в группах раннего возраста: теория и методика 72ч, 2023</w:t>
            </w:r>
            <w:r>
              <w:rPr>
                <w:sz w:val="28"/>
              </w:rPr>
              <w:t>.</w:t>
            </w:r>
          </w:p>
        </w:tc>
      </w:tr>
    </w:tbl>
    <w:p w:rsidR="0009322C" w:rsidRPr="0009322C" w:rsidRDefault="0009322C" w:rsidP="0009322C">
      <w:pPr>
        <w:jc w:val="center"/>
        <w:rPr>
          <w:sz w:val="28"/>
        </w:rPr>
      </w:pPr>
    </w:p>
    <w:sectPr w:rsidR="0009322C" w:rsidRPr="0009322C" w:rsidSect="0009322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C28"/>
    <w:rsid w:val="0009322C"/>
    <w:rsid w:val="00214C9E"/>
    <w:rsid w:val="00253348"/>
    <w:rsid w:val="00275C3C"/>
    <w:rsid w:val="0031022A"/>
    <w:rsid w:val="004A1BBF"/>
    <w:rsid w:val="00545C28"/>
    <w:rsid w:val="00773156"/>
    <w:rsid w:val="00797603"/>
    <w:rsid w:val="007C362B"/>
    <w:rsid w:val="009462B9"/>
    <w:rsid w:val="0095103E"/>
    <w:rsid w:val="00B7050F"/>
    <w:rsid w:val="00BC57CE"/>
    <w:rsid w:val="00C64B1B"/>
    <w:rsid w:val="00D91BA3"/>
    <w:rsid w:val="00F51403"/>
    <w:rsid w:val="00FB6902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C8C7"/>
  <w15:chartTrackingRefBased/>
  <w15:docId w15:val="{707EFE4E-1AE8-4307-AAC9-788822F3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Оксана Минхазетинова</cp:lastModifiedBy>
  <cp:revision>8</cp:revision>
  <dcterms:created xsi:type="dcterms:W3CDTF">2024-06-04T11:19:00Z</dcterms:created>
  <dcterms:modified xsi:type="dcterms:W3CDTF">2025-06-03T07:03:00Z</dcterms:modified>
</cp:coreProperties>
</file>